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2610185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Rahmenvereinbarung über Wartung, Reparatur und Kauf mobiler und stationärer Löschtechnik sowie Überprüfung und Wartung von Rauch- und Wärmeabzugsanlagen in Schwerin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Rahmenvereinbarung über Wartung, Reparatur und Kauf mobiler und stationärer Löschtechnik sowie
Überprüfung und Wartung von Rauch- und Wärmeabzugsanlagen an verschiedenen Standorten in Schwerin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